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44C55004" w:rsidR="000874CB" w:rsidRDefault="00700BB9">
      <w:pPr>
        <w:spacing w:line="240" w:lineRule="auto"/>
        <w:rPr>
          <w:rFonts w:ascii="Calibri" w:eastAsia="Calibri" w:hAnsi="Calibri" w:cs="Calibri"/>
          <w:sz w:val="28"/>
          <w:szCs w:val="28"/>
          <w:highlight w:val="yellow"/>
        </w:rPr>
      </w:pPr>
      <w:r>
        <w:rPr>
          <w:noProof/>
        </w:rPr>
        <w:drawing>
          <wp:anchor distT="0" distB="0" distL="114300" distR="114300" simplePos="0" relativeHeight="251659264" behindDoc="0" locked="0" layoutInCell="1" allowOverlap="1" wp14:anchorId="7A77E1E7" wp14:editId="67FCF7A1">
            <wp:simplePos x="0" y="0"/>
            <wp:positionH relativeFrom="margin">
              <wp:align>left</wp:align>
            </wp:positionH>
            <wp:positionV relativeFrom="paragraph">
              <wp:posOffset>57785</wp:posOffset>
            </wp:positionV>
            <wp:extent cx="1414145" cy="962025"/>
            <wp:effectExtent l="0" t="0" r="0" b="9525"/>
            <wp:wrapSquare wrapText="bothSides"/>
            <wp:docPr id="4"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PUC.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4145" cy="962025"/>
                    </a:xfrm>
                    <a:prstGeom prst="rect">
                      <a:avLst/>
                    </a:prstGeom>
                  </pic:spPr>
                </pic:pic>
              </a:graphicData>
            </a:graphic>
            <wp14:sizeRelH relativeFrom="page">
              <wp14:pctWidth>0</wp14:pctWidth>
            </wp14:sizeRelH>
            <wp14:sizeRelV relativeFrom="page">
              <wp14:pctHeight>0</wp14:pctHeight>
            </wp14:sizeRelV>
          </wp:anchor>
        </w:drawing>
      </w:r>
    </w:p>
    <w:p w14:paraId="584773BE" w14:textId="77777777" w:rsidR="00934049" w:rsidRPr="00934049" w:rsidRDefault="00934049" w:rsidP="00934049">
      <w:pPr>
        <w:shd w:val="clear" w:color="auto" w:fill="FFFFFF"/>
        <w:spacing w:line="240" w:lineRule="auto"/>
        <w:rPr>
          <w:rFonts w:eastAsia="Times New Roman"/>
          <w:color w:val="222222"/>
          <w:sz w:val="24"/>
          <w:szCs w:val="24"/>
          <w:lang w:val="en-US"/>
        </w:rPr>
      </w:pPr>
      <w:r w:rsidRPr="00934049">
        <w:rPr>
          <w:rFonts w:eastAsia="Times New Roman"/>
          <w:color w:val="222222"/>
          <w:sz w:val="24"/>
          <w:szCs w:val="24"/>
          <w:lang w:val="en-US"/>
        </w:rPr>
        <w:t>POLOKALAME R-M:  POLOKALAME FESOASOANI MO E GASEGASE</w:t>
      </w:r>
    </w:p>
    <w:p w14:paraId="48303596" w14:textId="77777777" w:rsidR="00934049" w:rsidRPr="00934049" w:rsidRDefault="00934049" w:rsidP="00934049">
      <w:pPr>
        <w:shd w:val="clear" w:color="auto" w:fill="FFFFFF"/>
        <w:spacing w:line="240" w:lineRule="auto"/>
        <w:rPr>
          <w:rFonts w:eastAsia="Times New Roman"/>
          <w:color w:val="222222"/>
          <w:sz w:val="24"/>
          <w:szCs w:val="24"/>
          <w:lang w:val="en-US"/>
        </w:rPr>
      </w:pPr>
      <w:r w:rsidRPr="00934049">
        <w:rPr>
          <w:rFonts w:eastAsia="Times New Roman"/>
          <w:color w:val="222222"/>
          <w:sz w:val="24"/>
          <w:szCs w:val="24"/>
          <w:lang w:val="en-US"/>
        </w:rPr>
        <w:t>PEPA FA'ATUMU MO LE POLOKALAME</w:t>
      </w:r>
    </w:p>
    <w:p w14:paraId="486EBF96" w14:textId="77777777" w:rsidR="00700BB9" w:rsidRDefault="00700BB9">
      <w:pPr>
        <w:spacing w:line="240" w:lineRule="auto"/>
        <w:rPr>
          <w:rFonts w:ascii="Calibri" w:eastAsia="Calibri" w:hAnsi="Calibri" w:cs="Calibri"/>
          <w:sz w:val="28"/>
          <w:szCs w:val="28"/>
        </w:rPr>
      </w:pPr>
    </w:p>
    <w:p w14:paraId="5AA86F2B" w14:textId="77777777" w:rsidR="00700BB9" w:rsidRDefault="00700BB9">
      <w:pPr>
        <w:spacing w:line="240" w:lineRule="auto"/>
        <w:rPr>
          <w:rFonts w:ascii="Calibri" w:eastAsia="Calibri" w:hAnsi="Calibri" w:cs="Calibri"/>
          <w:sz w:val="28"/>
          <w:szCs w:val="28"/>
        </w:rPr>
      </w:pPr>
    </w:p>
    <w:p w14:paraId="50436B9C" w14:textId="77777777" w:rsidR="00700BB9" w:rsidRPr="00FE07C4" w:rsidRDefault="00700BB9">
      <w:pPr>
        <w:spacing w:line="240" w:lineRule="auto"/>
        <w:rPr>
          <w:rFonts w:ascii="Calibri" w:eastAsia="Calibri" w:hAnsi="Calibri" w:cs="Calibri"/>
          <w:b/>
          <w:bCs/>
          <w:sz w:val="28"/>
          <w:szCs w:val="28"/>
        </w:rPr>
      </w:pPr>
    </w:p>
    <w:p w14:paraId="04B8423E" w14:textId="35D8456E" w:rsidR="00700BB9" w:rsidRPr="00DE782C" w:rsidRDefault="00FE07C4">
      <w:pPr>
        <w:spacing w:line="240" w:lineRule="auto"/>
        <w:rPr>
          <w:rFonts w:asciiTheme="majorHAnsi" w:eastAsia="Calibri" w:hAnsiTheme="majorHAnsi" w:cstheme="majorHAnsi"/>
          <w:b/>
          <w:bCs/>
          <w:sz w:val="24"/>
          <w:szCs w:val="24"/>
        </w:rPr>
      </w:pPr>
      <w:r w:rsidRPr="00DE782C">
        <w:rPr>
          <w:rFonts w:asciiTheme="majorHAnsi" w:hAnsiTheme="majorHAnsi" w:cstheme="majorHAnsi"/>
          <w:b/>
          <w:bCs/>
          <w:color w:val="222222"/>
          <w:sz w:val="24"/>
          <w:szCs w:val="24"/>
          <w:shd w:val="clear" w:color="auto" w:fill="FFFFFF"/>
        </w:rPr>
        <w:t>Ta'iala mo le Polokalama</w:t>
      </w:r>
    </w:p>
    <w:p w14:paraId="00000002" w14:textId="6979E7A3" w:rsidR="000874CB" w:rsidRPr="00DE782C" w:rsidRDefault="008C3889">
      <w:pPr>
        <w:spacing w:line="240" w:lineRule="auto"/>
        <w:rPr>
          <w:rFonts w:asciiTheme="majorHAnsi" w:eastAsia="Calibri" w:hAnsiTheme="majorHAnsi" w:cs="Calibri"/>
          <w:sz w:val="24"/>
          <w:szCs w:val="24"/>
        </w:rPr>
      </w:pPr>
      <w:r w:rsidRPr="00DE782C">
        <w:rPr>
          <w:rFonts w:asciiTheme="majorHAnsi" w:eastAsia="Calibri" w:hAnsiTheme="majorHAnsi" w:cs="Calibri"/>
          <w:sz w:val="24"/>
          <w:szCs w:val="24"/>
        </w:rPr>
        <w:t>O le Polokalame Fesoasoani mo Tagata Gasegase e mafai ona fa’aaogaina le 75% mai tapula’a R-1 mo se pa’ū mai le aofa’i ole pili uila atoa.  O lo’o avanoa lenei polokalame mo tagata gasegase o lo’o nonofo i pitonu’u o lo’o fa’auila e le Power Enterprise.</w:t>
      </w:r>
    </w:p>
    <w:p w14:paraId="00000003" w14:textId="77777777" w:rsidR="000874CB" w:rsidRDefault="000874CB">
      <w:pPr>
        <w:spacing w:line="240" w:lineRule="auto"/>
        <w:rPr>
          <w:rFonts w:ascii="Calibri" w:eastAsia="Calibri" w:hAnsi="Calibri" w:cs="Calibri"/>
          <w:sz w:val="36"/>
          <w:szCs w:val="36"/>
          <w:highlight w:val="yellow"/>
        </w:rPr>
      </w:pPr>
    </w:p>
    <w:p w14:paraId="00000004" w14:textId="77777777" w:rsidR="000874CB" w:rsidRDefault="008C3889">
      <w:pPr>
        <w:spacing w:line="240" w:lineRule="auto"/>
        <w:rPr>
          <w:rFonts w:ascii="Calibri" w:eastAsia="Calibri" w:hAnsi="Calibri" w:cs="Calibri"/>
          <w:sz w:val="24"/>
          <w:szCs w:val="24"/>
        </w:rPr>
      </w:pPr>
      <w:r>
        <w:rPr>
          <w:rFonts w:ascii="Calibri" w:eastAsia="Calibri" w:hAnsi="Calibri" w:cs="Calibri"/>
          <w:b/>
          <w:sz w:val="28"/>
          <w:szCs w:val="28"/>
        </w:rPr>
        <w:t>Auala e te Agava’a ai</w:t>
      </w:r>
      <w:r>
        <w:rPr>
          <w:rFonts w:ascii="Calibri" w:eastAsia="Calibri" w:hAnsi="Calibri" w:cs="Calibri"/>
          <w:sz w:val="24"/>
          <w:szCs w:val="24"/>
        </w:rPr>
        <w:t xml:space="preserve"> </w:t>
      </w:r>
    </w:p>
    <w:p w14:paraId="00000005" w14:textId="77777777" w:rsidR="000874CB" w:rsidRDefault="008C3889">
      <w:pPr>
        <w:spacing w:line="240" w:lineRule="auto"/>
        <w:rPr>
          <w:rFonts w:ascii="Calibri" w:eastAsia="Calibri" w:hAnsi="Calibri" w:cs="Calibri"/>
          <w:sz w:val="24"/>
          <w:szCs w:val="24"/>
        </w:rPr>
      </w:pPr>
      <w:r>
        <w:rPr>
          <w:rFonts w:ascii="Calibri" w:eastAsia="Calibri" w:hAnsi="Calibri" w:cs="Calibri"/>
          <w:sz w:val="24"/>
          <w:szCs w:val="24"/>
        </w:rPr>
        <w:t>E mana’omia ona fa'atumu sau pepa talosaga, ma se tusi e faamaonia ai tulaga ole gasegase o loo a’afia ai oe poo so’o se isi totino o lou aiga o lo’o fa’alagolago malosi i masini e fa’aaoga ai le eletise/uila.</w:t>
      </w:r>
    </w:p>
    <w:p w14:paraId="00000006" w14:textId="77777777" w:rsidR="000874CB" w:rsidRDefault="000874CB">
      <w:pPr>
        <w:spacing w:line="240" w:lineRule="auto"/>
        <w:rPr>
          <w:rFonts w:ascii="Calibri" w:eastAsia="Calibri" w:hAnsi="Calibri" w:cs="Calibri"/>
          <w:sz w:val="24"/>
          <w:szCs w:val="24"/>
        </w:rPr>
      </w:pPr>
      <w:bookmarkStart w:id="0" w:name="_GoBack"/>
      <w:bookmarkEnd w:id="0"/>
    </w:p>
    <w:p w14:paraId="00000007" w14:textId="77777777" w:rsidR="000874CB" w:rsidRDefault="008C3889">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O masini pei o masini okesegi, masini faamama toto, masini pamu mama faatasi ma masini uma e aoga i le togafitia poo le fesoasoani i le soifua maloloina. (a’afia uma masini pei o aerosol tent, pressure pad, apnea monitor, pressure pump, compressor, respirator (so’o se ituaiga), electronic nerve stimulator, suction machine, ultrasound nebulizer, electrostatic nebulizer, inhalation pulmonary pressure breather machine (IPPB), iron lung, dialysis machine, hemodialysis machine, motorized wheelchair, or oxygen generator) </w:t>
      </w:r>
    </w:p>
    <w:p w14:paraId="00000008" w14:textId="77777777" w:rsidR="000874CB" w:rsidRDefault="008C3889">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Tagata le atoatoa le malosi e fa’agaioi ai le tino, le savali, ma’i o musele ma le mafaufau poo se tasi ua gasegase le tino ma ua le lava se malosi e tete’e ai nisi  gasegase ese’ese, e ono fa’atupu ai ni fa’alavelave matuia, e mana’omia ai le fa’aaogaina o masini e alu ile uila, e maua ai se to’omaga po’o se fesoasoani ile tauvevela/po’o le malulu aua se mapusaga ole soifua maloloina mo seisi o lo’o fa’ataotolia lona gasegase faigata.</w:t>
      </w:r>
    </w:p>
    <w:p w14:paraId="00000009" w14:textId="77777777" w:rsidR="000874CB" w:rsidRDefault="000874CB">
      <w:pPr>
        <w:spacing w:line="240" w:lineRule="auto"/>
        <w:rPr>
          <w:rFonts w:ascii="Calibri" w:eastAsia="Calibri" w:hAnsi="Calibri" w:cs="Calibri"/>
          <w:sz w:val="24"/>
          <w:szCs w:val="24"/>
        </w:rPr>
      </w:pPr>
    </w:p>
    <w:p w14:paraId="0000000A" w14:textId="77777777" w:rsidR="000874CB" w:rsidRDefault="008C3889">
      <w:pPr>
        <w:spacing w:line="240" w:lineRule="auto"/>
        <w:rPr>
          <w:rFonts w:ascii="Calibri" w:eastAsia="Calibri" w:hAnsi="Calibri" w:cs="Calibri"/>
          <w:sz w:val="24"/>
          <w:szCs w:val="24"/>
        </w:rPr>
      </w:pPr>
      <w:r>
        <w:rPr>
          <w:rFonts w:ascii="Calibri" w:eastAsia="Calibri" w:hAnsi="Calibri" w:cs="Calibri"/>
          <w:sz w:val="24"/>
          <w:szCs w:val="24"/>
        </w:rPr>
        <w:t xml:space="preserve">O pepa fa’atumu mo le Polokalame Fesoasoani mo Tagata Gasegase, e mana’omia se  tusi fa’amaonia mai lau foma’i, po’o se ali’i/tama’ita’i ua iai se laisene e mafai ona fa’amausali ai lau talosaga mo se fesoasoani aua le fa’aitiitia o lau pili uila.  </w:t>
      </w:r>
    </w:p>
    <w:p w14:paraId="0000000B" w14:textId="77777777" w:rsidR="000874CB" w:rsidRDefault="000874CB">
      <w:pPr>
        <w:spacing w:line="240" w:lineRule="auto"/>
        <w:rPr>
          <w:rFonts w:ascii="Calibri" w:eastAsia="Calibri" w:hAnsi="Calibri" w:cs="Calibri"/>
          <w:sz w:val="24"/>
          <w:szCs w:val="24"/>
        </w:rPr>
      </w:pPr>
    </w:p>
    <w:p w14:paraId="0000000C" w14:textId="77777777" w:rsidR="000874CB" w:rsidRDefault="008C3889">
      <w:pPr>
        <w:spacing w:line="240" w:lineRule="auto"/>
        <w:rPr>
          <w:rFonts w:ascii="Calibri" w:eastAsia="Calibri" w:hAnsi="Calibri" w:cs="Calibri"/>
          <w:sz w:val="24"/>
          <w:szCs w:val="24"/>
          <w:u w:val="single"/>
        </w:rPr>
      </w:pPr>
      <w:r>
        <w:rPr>
          <w:rFonts w:ascii="Calibri" w:eastAsia="Calibri" w:hAnsi="Calibri" w:cs="Calibri"/>
          <w:b/>
          <w:sz w:val="24"/>
          <w:szCs w:val="24"/>
          <w:u w:val="single"/>
        </w:rPr>
        <w:t>Fa’afouina Talosaga mole Fesoasoani</w:t>
      </w:r>
    </w:p>
    <w:p w14:paraId="0000000D" w14:textId="77777777" w:rsidR="000874CB" w:rsidRDefault="008C3889">
      <w:pPr>
        <w:spacing w:line="240" w:lineRule="auto"/>
        <w:rPr>
          <w:rFonts w:ascii="Calibri" w:eastAsia="Calibri" w:hAnsi="Calibri" w:cs="Calibri"/>
          <w:b/>
          <w:sz w:val="24"/>
          <w:szCs w:val="24"/>
        </w:rPr>
      </w:pPr>
      <w:r>
        <w:rPr>
          <w:rFonts w:ascii="Calibri" w:eastAsia="Calibri" w:hAnsi="Calibri" w:cs="Calibri"/>
          <w:sz w:val="24"/>
          <w:szCs w:val="24"/>
        </w:rPr>
        <w:t>A fa’apea o le gasegase o lo’o feagai ma oe ose gasegasei lẽ tumau, e ao ona fa’afou le pepa talsosaga mo lea polokalame/fesoasoani i tausaga ta’itasi, e tusa ai ma aiaiga tatau ole fa’amoemoe ua tapenaina ele pulega ale ofisa tutotonu ale SFPUC.</w:t>
      </w:r>
    </w:p>
    <w:p w14:paraId="0000000E" w14:textId="77777777" w:rsidR="000874CB" w:rsidRDefault="008C3889">
      <w:pPr>
        <w:spacing w:line="240" w:lineRule="auto"/>
        <w:rPr>
          <w:rFonts w:ascii="Calibri" w:eastAsia="Calibri" w:hAnsi="Calibri" w:cs="Calibri"/>
          <w:b/>
          <w:sz w:val="24"/>
          <w:szCs w:val="24"/>
        </w:rPr>
      </w:pPr>
      <w:r>
        <w:rPr>
          <w:rFonts w:ascii="Calibri" w:eastAsia="Calibri" w:hAnsi="Calibri" w:cs="Calibri"/>
          <w:b/>
          <w:sz w:val="24"/>
          <w:szCs w:val="24"/>
        </w:rPr>
        <w:t xml:space="preserve">  </w:t>
      </w:r>
    </w:p>
    <w:p w14:paraId="00000017" w14:textId="77777777" w:rsidR="000874CB" w:rsidRDefault="000874CB">
      <w:pPr>
        <w:spacing w:line="240" w:lineRule="auto"/>
        <w:rPr>
          <w:rFonts w:ascii="Calibri" w:eastAsia="Calibri" w:hAnsi="Calibri" w:cs="Calibri"/>
          <w:b/>
          <w:sz w:val="24"/>
          <w:szCs w:val="24"/>
        </w:rPr>
      </w:pPr>
    </w:p>
    <w:p w14:paraId="00000018" w14:textId="77777777" w:rsidR="000874CB" w:rsidRDefault="000874CB">
      <w:pPr>
        <w:spacing w:line="240" w:lineRule="auto"/>
        <w:rPr>
          <w:rFonts w:ascii="Calibri" w:eastAsia="Calibri" w:hAnsi="Calibri" w:cs="Calibri"/>
          <w:b/>
          <w:sz w:val="24"/>
          <w:szCs w:val="24"/>
        </w:rPr>
      </w:pPr>
    </w:p>
    <w:p w14:paraId="00000019" w14:textId="77777777" w:rsidR="000874CB" w:rsidRDefault="008C3889">
      <w:pPr>
        <w:spacing w:line="240" w:lineRule="auto"/>
        <w:rPr>
          <w:rFonts w:ascii="Calibri" w:eastAsia="Calibri" w:hAnsi="Calibri" w:cs="Calibri"/>
          <w:b/>
          <w:sz w:val="24"/>
          <w:szCs w:val="24"/>
        </w:rPr>
      </w:pPr>
      <w:r>
        <w:rPr>
          <w:rFonts w:ascii="Calibri" w:eastAsia="Calibri" w:hAnsi="Calibri" w:cs="Calibri"/>
          <w:b/>
          <w:sz w:val="24"/>
          <w:szCs w:val="24"/>
        </w:rPr>
        <w:t>FA’ATONUGA MOLE FA’ATUMUINA O LAU TALOSAGA:</w:t>
      </w:r>
    </w:p>
    <w:p w14:paraId="0000001A" w14:textId="77777777" w:rsidR="000874CB" w:rsidRDefault="008C3889">
      <w:pPr>
        <w:numPr>
          <w:ilvl w:val="0"/>
          <w:numId w:val="2"/>
        </w:numPr>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FA’ATUMU IA MA’EA LE PEPA TALOSAGA, AUA NE’I GALO ONA SAINI LOU SUAFA </w:t>
      </w:r>
    </w:p>
    <w:p w14:paraId="0000001B" w14:textId="77777777" w:rsidR="000874CB" w:rsidRDefault="008C3889">
      <w:pPr>
        <w:numPr>
          <w:ilvl w:val="0"/>
          <w:numId w:val="2"/>
        </w:numPr>
        <w:spacing w:line="240" w:lineRule="auto"/>
        <w:rPr>
          <w:rFonts w:ascii="Calibri" w:eastAsia="Calibri" w:hAnsi="Calibri" w:cs="Calibri"/>
          <w:b/>
          <w:sz w:val="24"/>
          <w:szCs w:val="24"/>
        </w:rPr>
      </w:pPr>
      <w:bookmarkStart w:id="1" w:name="_gjdgxs" w:colFirst="0" w:colLast="0"/>
      <w:bookmarkEnd w:id="1"/>
      <w:r>
        <w:rPr>
          <w:rFonts w:ascii="Calibri" w:eastAsia="Calibri" w:hAnsi="Calibri" w:cs="Calibri"/>
          <w:b/>
          <w:sz w:val="24"/>
          <w:szCs w:val="24"/>
        </w:rPr>
        <w:t xml:space="preserve">IA SAUNIA SE TUSI MAI LE FOMA’I PO’O LE FOMA’I SILI O LO’O LAISENE MAI LE SETETE O KALEFONIA PO’O SE TASI UA FA’ALAISENEINA E LE OFISA A LE SETETE O KALEFONIA E TUSA MA LE TULAFONO MA AIAIGA A LE OSTEOPATHIC INITIATIVE ACT.  E FA’AMAONIA AI LE AGAVA’A O LE E ONA LE TALOSAGA MOSE FESOASOANI. </w:t>
      </w:r>
    </w:p>
    <w:p w14:paraId="0000001C" w14:textId="77777777" w:rsidR="000874CB" w:rsidRDefault="008C3889">
      <w:pPr>
        <w:numPr>
          <w:ilvl w:val="0"/>
          <w:numId w:val="2"/>
        </w:numPr>
        <w:spacing w:line="240" w:lineRule="auto"/>
        <w:rPr>
          <w:rFonts w:ascii="Calibri" w:eastAsia="Calibri" w:hAnsi="Calibri" w:cs="Calibri"/>
          <w:b/>
          <w:sz w:val="24"/>
          <w:szCs w:val="24"/>
        </w:rPr>
      </w:pPr>
      <w:r>
        <w:rPr>
          <w:rFonts w:ascii="Calibri" w:eastAsia="Calibri" w:hAnsi="Calibri" w:cs="Calibri"/>
          <w:b/>
          <w:sz w:val="24"/>
          <w:szCs w:val="24"/>
        </w:rPr>
        <w:t xml:space="preserve">IA SAUNIA SE FA’AMAONIGA O LE E ONA LE TALOSAGA, E ALALA MA NOFO ILE TUATUSI O LO’O FA’AMAUINA ILE PEPA FA’ATUMU.  </w:t>
      </w:r>
    </w:p>
    <w:p w14:paraId="0000001D" w14:textId="77777777" w:rsidR="000874CB" w:rsidRDefault="000874CB">
      <w:pPr>
        <w:spacing w:line="240" w:lineRule="auto"/>
        <w:rPr>
          <w:rFonts w:ascii="Calibri" w:eastAsia="Calibri" w:hAnsi="Calibri" w:cs="Calibri"/>
          <w:sz w:val="20"/>
          <w:szCs w:val="20"/>
        </w:rPr>
      </w:pPr>
    </w:p>
    <w:p w14:paraId="0000001E" w14:textId="77777777" w:rsidR="000874CB" w:rsidRDefault="000874CB">
      <w:pPr>
        <w:spacing w:line="240" w:lineRule="auto"/>
        <w:rPr>
          <w:rFonts w:ascii="Calibri" w:eastAsia="Calibri" w:hAnsi="Calibri" w:cs="Calibri"/>
          <w:sz w:val="20"/>
          <w:szCs w:val="20"/>
        </w:rPr>
      </w:pPr>
    </w:p>
    <w:p w14:paraId="0000001F" w14:textId="77777777" w:rsidR="000874CB" w:rsidRDefault="008C3889">
      <w:pPr>
        <w:pBdr>
          <w:top w:val="single" w:sz="4" w:space="1" w:color="000000"/>
        </w:pBdr>
        <w:tabs>
          <w:tab w:val="right" w:pos="10800"/>
          <w:tab w:val="left" w:pos="11340"/>
          <w:tab w:val="left" w:pos="11520"/>
        </w:tabs>
        <w:spacing w:line="240" w:lineRule="auto"/>
        <w:rPr>
          <w:rFonts w:ascii="Calibri" w:eastAsia="Calibri" w:hAnsi="Calibri" w:cs="Calibri"/>
          <w:sz w:val="20"/>
          <w:szCs w:val="20"/>
        </w:rPr>
      </w:pPr>
      <w:r>
        <w:rPr>
          <w:rFonts w:ascii="Calibri" w:eastAsia="Calibri" w:hAnsi="Calibri" w:cs="Calibri"/>
          <w:sz w:val="20"/>
          <w:szCs w:val="20"/>
        </w:rPr>
        <w:t xml:space="preserve">Suafa (le suafa e pili ai le eletise)  </w:t>
      </w:r>
      <w:r>
        <w:rPr>
          <w:rFonts w:ascii="Calibri" w:eastAsia="Calibri" w:hAnsi="Calibri" w:cs="Calibri"/>
          <w:sz w:val="20"/>
          <w:szCs w:val="20"/>
        </w:rPr>
        <w:tab/>
        <w:t>Numera a le Pili</w:t>
      </w:r>
    </w:p>
    <w:p w14:paraId="00000020" w14:textId="77777777" w:rsidR="000874CB" w:rsidRDefault="000874CB">
      <w:pPr>
        <w:spacing w:line="240" w:lineRule="auto"/>
        <w:rPr>
          <w:rFonts w:ascii="Calibri" w:eastAsia="Calibri" w:hAnsi="Calibri" w:cs="Calibri"/>
          <w:sz w:val="20"/>
          <w:szCs w:val="20"/>
        </w:rPr>
      </w:pPr>
    </w:p>
    <w:p w14:paraId="00000021" w14:textId="77777777" w:rsidR="000874CB" w:rsidRDefault="000874CB">
      <w:pPr>
        <w:spacing w:line="240" w:lineRule="auto"/>
        <w:rPr>
          <w:rFonts w:ascii="Calibri" w:eastAsia="Calibri" w:hAnsi="Calibri" w:cs="Calibri"/>
          <w:sz w:val="20"/>
          <w:szCs w:val="20"/>
        </w:rPr>
      </w:pPr>
    </w:p>
    <w:p w14:paraId="00000022" w14:textId="77777777" w:rsidR="000874CB" w:rsidRDefault="000874CB">
      <w:pPr>
        <w:spacing w:line="240" w:lineRule="auto"/>
        <w:rPr>
          <w:rFonts w:ascii="Calibri" w:eastAsia="Calibri" w:hAnsi="Calibri" w:cs="Calibri"/>
          <w:sz w:val="20"/>
          <w:szCs w:val="20"/>
        </w:rPr>
      </w:pPr>
    </w:p>
    <w:p w14:paraId="00000023" w14:textId="77777777" w:rsidR="000874CB" w:rsidRDefault="008C3889">
      <w:pPr>
        <w:pBdr>
          <w:top w:val="single" w:sz="4" w:space="1" w:color="000000"/>
        </w:pBdr>
        <w:tabs>
          <w:tab w:val="right" w:pos="10800"/>
          <w:tab w:val="left" w:pos="11340"/>
          <w:tab w:val="left" w:pos="11520"/>
        </w:tabs>
        <w:spacing w:line="240" w:lineRule="auto"/>
        <w:rPr>
          <w:rFonts w:ascii="Calibri" w:eastAsia="Calibri" w:hAnsi="Calibri" w:cs="Calibri"/>
          <w:sz w:val="20"/>
          <w:szCs w:val="20"/>
        </w:rPr>
      </w:pPr>
      <w:r>
        <w:rPr>
          <w:rFonts w:ascii="Calibri" w:eastAsia="Calibri" w:hAnsi="Calibri" w:cs="Calibri"/>
          <w:sz w:val="20"/>
          <w:szCs w:val="20"/>
        </w:rPr>
        <w:t>Tuatusi ole nofoaga o lo’o fa’aaogaina ai le tautua ale eletise</w:t>
      </w:r>
    </w:p>
    <w:p w14:paraId="00000024" w14:textId="77777777" w:rsidR="000874CB" w:rsidRDefault="000874CB">
      <w:pPr>
        <w:spacing w:line="240" w:lineRule="auto"/>
        <w:rPr>
          <w:rFonts w:ascii="Calibri" w:eastAsia="Calibri" w:hAnsi="Calibri" w:cs="Calibri"/>
          <w:sz w:val="20"/>
          <w:szCs w:val="20"/>
        </w:rPr>
      </w:pPr>
    </w:p>
    <w:p w14:paraId="00000025" w14:textId="77777777" w:rsidR="000874CB" w:rsidRDefault="000874CB">
      <w:pPr>
        <w:spacing w:line="240" w:lineRule="auto"/>
        <w:rPr>
          <w:rFonts w:ascii="Calibri" w:eastAsia="Calibri" w:hAnsi="Calibri" w:cs="Calibri"/>
          <w:sz w:val="20"/>
          <w:szCs w:val="20"/>
        </w:rPr>
      </w:pPr>
    </w:p>
    <w:p w14:paraId="00000026" w14:textId="77777777" w:rsidR="000874CB" w:rsidRDefault="000874CB">
      <w:pPr>
        <w:spacing w:line="240" w:lineRule="auto"/>
        <w:rPr>
          <w:rFonts w:ascii="Calibri" w:eastAsia="Calibri" w:hAnsi="Calibri" w:cs="Calibri"/>
          <w:sz w:val="20"/>
          <w:szCs w:val="20"/>
        </w:rPr>
      </w:pPr>
    </w:p>
    <w:p w14:paraId="00000027" w14:textId="77777777" w:rsidR="000874CB" w:rsidRDefault="008C3889">
      <w:pPr>
        <w:pBdr>
          <w:top w:val="single" w:sz="4" w:space="1" w:color="000000"/>
        </w:pBdr>
        <w:tabs>
          <w:tab w:val="right" w:pos="10800"/>
          <w:tab w:val="left" w:pos="11340"/>
          <w:tab w:val="left" w:pos="11520"/>
        </w:tabs>
        <w:spacing w:line="240" w:lineRule="auto"/>
        <w:rPr>
          <w:rFonts w:ascii="Calibri" w:eastAsia="Calibri" w:hAnsi="Calibri" w:cs="Calibri"/>
          <w:sz w:val="20"/>
          <w:szCs w:val="20"/>
        </w:rPr>
      </w:pPr>
      <w:r>
        <w:rPr>
          <w:rFonts w:ascii="Calibri" w:eastAsia="Calibri" w:hAnsi="Calibri" w:cs="Calibri"/>
          <w:sz w:val="20"/>
          <w:szCs w:val="20"/>
        </w:rPr>
        <w:t xml:space="preserve">Telefoni ole Fale   </w:t>
      </w:r>
      <w:r>
        <w:rPr>
          <w:rFonts w:ascii="Calibri" w:eastAsia="Calibri" w:hAnsi="Calibri" w:cs="Calibri"/>
          <w:sz w:val="20"/>
          <w:szCs w:val="20"/>
        </w:rPr>
        <w:tab/>
        <w:t xml:space="preserve"> Nisi Numera Telefoni:</w:t>
      </w:r>
    </w:p>
    <w:p w14:paraId="00000028" w14:textId="77777777" w:rsidR="000874CB" w:rsidRDefault="008C3889">
      <w:pPr>
        <w:spacing w:line="240" w:lineRule="auto"/>
        <w:rPr>
          <w:rFonts w:ascii="Calibri" w:eastAsia="Calibri" w:hAnsi="Calibri" w:cs="Calibri"/>
          <w:sz w:val="20"/>
          <w:szCs w:val="20"/>
        </w:rPr>
      </w:pPr>
      <w:r>
        <w:rPr>
          <w:rFonts w:ascii="Calibri" w:eastAsia="Calibri" w:hAnsi="Calibri" w:cs="Calibri"/>
          <w:sz w:val="20"/>
          <w:szCs w:val="20"/>
        </w:rPr>
        <w:br/>
      </w:r>
    </w:p>
    <w:p w14:paraId="00000029" w14:textId="77777777" w:rsidR="000874CB" w:rsidRDefault="000874CB">
      <w:pPr>
        <w:pBdr>
          <w:bottom w:val="single" w:sz="6" w:space="1" w:color="000000"/>
        </w:pBdr>
        <w:spacing w:line="240" w:lineRule="auto"/>
        <w:rPr>
          <w:rFonts w:ascii="Calibri" w:eastAsia="Calibri" w:hAnsi="Calibri" w:cs="Calibri"/>
          <w:sz w:val="20"/>
          <w:szCs w:val="20"/>
        </w:rPr>
      </w:pPr>
    </w:p>
    <w:p w14:paraId="0000002A" w14:textId="77777777" w:rsidR="000874CB" w:rsidRDefault="008C3889">
      <w:pPr>
        <w:spacing w:line="240" w:lineRule="auto"/>
        <w:rPr>
          <w:rFonts w:ascii="Calibri" w:eastAsia="Calibri" w:hAnsi="Calibri" w:cs="Calibri"/>
          <w:i/>
          <w:sz w:val="20"/>
          <w:szCs w:val="20"/>
        </w:rPr>
      </w:pPr>
      <w:r>
        <w:rPr>
          <w:rFonts w:ascii="Calibri" w:eastAsia="Calibri" w:hAnsi="Calibri" w:cs="Calibri"/>
          <w:sz w:val="20"/>
          <w:szCs w:val="20"/>
        </w:rPr>
        <w:t xml:space="preserve">Tuatasi Imeli (e le fa’amalosia) </w:t>
      </w:r>
    </w:p>
    <w:p w14:paraId="0000002B" w14:textId="77777777" w:rsidR="000874CB" w:rsidRDefault="000874CB">
      <w:pPr>
        <w:spacing w:line="240" w:lineRule="auto"/>
        <w:rPr>
          <w:rFonts w:ascii="Calibri" w:eastAsia="Calibri" w:hAnsi="Calibri" w:cs="Calibri"/>
          <w:sz w:val="20"/>
          <w:szCs w:val="20"/>
        </w:rPr>
      </w:pPr>
    </w:p>
    <w:p w14:paraId="0000002C" w14:textId="77777777" w:rsidR="000874CB" w:rsidRDefault="008C3889">
      <w:pPr>
        <w:spacing w:line="240" w:lineRule="auto"/>
        <w:rPr>
          <w:rFonts w:ascii="Calibri" w:eastAsia="Calibri" w:hAnsi="Calibri" w:cs="Calibri"/>
          <w:sz w:val="20"/>
          <w:szCs w:val="20"/>
        </w:rPr>
      </w:pPr>
      <w:r>
        <w:rPr>
          <w:rFonts w:ascii="Calibri" w:eastAsia="Calibri" w:hAnsi="Calibri" w:cs="Calibri"/>
          <w:sz w:val="20"/>
          <w:szCs w:val="20"/>
        </w:rPr>
        <w:br/>
      </w:r>
    </w:p>
    <w:p w14:paraId="0000002D" w14:textId="77C1E696" w:rsidR="000874CB" w:rsidRDefault="008C3889">
      <w:pPr>
        <w:pBdr>
          <w:top w:val="single" w:sz="4" w:space="1" w:color="000000"/>
        </w:pBdr>
        <w:tabs>
          <w:tab w:val="center" w:pos="5400"/>
          <w:tab w:val="right" w:pos="10800"/>
          <w:tab w:val="left" w:pos="11340"/>
          <w:tab w:val="left" w:pos="11520"/>
        </w:tabs>
        <w:spacing w:line="240" w:lineRule="auto"/>
        <w:rPr>
          <w:rFonts w:ascii="Calibri" w:eastAsia="Calibri" w:hAnsi="Calibri" w:cs="Calibri"/>
          <w:sz w:val="20"/>
          <w:szCs w:val="20"/>
        </w:rPr>
      </w:pPr>
      <w:r>
        <w:rPr>
          <w:rFonts w:ascii="Calibri" w:eastAsia="Calibri" w:hAnsi="Calibri" w:cs="Calibri"/>
          <w:sz w:val="20"/>
          <w:szCs w:val="20"/>
        </w:rPr>
        <w:t xml:space="preserve">Suafa a le Tagata Ma’i (Pe a ‘ese mai le suafa i luga o le pili)      </w:t>
      </w:r>
      <w:r>
        <w:rPr>
          <w:rFonts w:ascii="Calibri" w:eastAsia="Calibri" w:hAnsi="Calibri" w:cs="Calibri"/>
          <w:sz w:val="20"/>
          <w:szCs w:val="20"/>
        </w:rPr>
        <w:tab/>
      </w:r>
      <w:r w:rsidR="00700BB9">
        <w:rPr>
          <w:rFonts w:ascii="Calibri" w:eastAsia="Calibri" w:hAnsi="Calibri" w:cs="Calibri"/>
          <w:sz w:val="20"/>
          <w:szCs w:val="20"/>
        </w:rPr>
        <w:t xml:space="preserve">             </w:t>
      </w:r>
      <w:r>
        <w:rPr>
          <w:rFonts w:ascii="Calibri" w:eastAsia="Calibri" w:hAnsi="Calibri" w:cs="Calibri"/>
          <w:sz w:val="20"/>
          <w:szCs w:val="20"/>
        </w:rPr>
        <w:t xml:space="preserve"> So’otaga ma le Tagata i luga o le pili</w:t>
      </w:r>
      <w:r>
        <w:rPr>
          <w:rFonts w:ascii="Calibri" w:eastAsia="Calibri" w:hAnsi="Calibri" w:cs="Calibri"/>
          <w:sz w:val="20"/>
          <w:szCs w:val="20"/>
        </w:rPr>
        <w:tab/>
      </w:r>
    </w:p>
    <w:p w14:paraId="0000002E" w14:textId="77777777" w:rsidR="000874CB" w:rsidRDefault="000874CB">
      <w:pPr>
        <w:pBdr>
          <w:top w:val="single" w:sz="4" w:space="1" w:color="000000"/>
        </w:pBdr>
        <w:tabs>
          <w:tab w:val="center" w:pos="5400"/>
          <w:tab w:val="right" w:pos="10800"/>
          <w:tab w:val="left" w:pos="11340"/>
          <w:tab w:val="left" w:pos="11520"/>
        </w:tabs>
        <w:spacing w:line="240" w:lineRule="auto"/>
        <w:rPr>
          <w:rFonts w:ascii="Calibri" w:eastAsia="Calibri" w:hAnsi="Calibri" w:cs="Calibri"/>
          <w:sz w:val="20"/>
          <w:szCs w:val="20"/>
        </w:rPr>
      </w:pPr>
    </w:p>
    <w:p w14:paraId="0000002F" w14:textId="77777777" w:rsidR="000874CB" w:rsidRDefault="008C3889">
      <w:pPr>
        <w:pBdr>
          <w:bottom w:val="single" w:sz="6" w:space="1" w:color="000000"/>
        </w:pBdr>
        <w:spacing w:line="240" w:lineRule="auto"/>
        <w:rPr>
          <w:rFonts w:ascii="Calibri" w:eastAsia="Calibri" w:hAnsi="Calibri" w:cs="Calibri"/>
          <w:sz w:val="20"/>
          <w:szCs w:val="20"/>
        </w:rPr>
      </w:pPr>
      <w:r>
        <w:rPr>
          <w:rFonts w:ascii="Calibri" w:eastAsia="Calibri" w:hAnsi="Calibri" w:cs="Calibri"/>
          <w:sz w:val="20"/>
          <w:szCs w:val="20"/>
        </w:rPr>
        <w:br/>
      </w:r>
    </w:p>
    <w:p w14:paraId="00000030" w14:textId="7CB29089" w:rsidR="000874CB" w:rsidRDefault="008C3889">
      <w:pPr>
        <w:tabs>
          <w:tab w:val="center" w:pos="5400"/>
          <w:tab w:val="right" w:pos="10800"/>
        </w:tabs>
        <w:spacing w:line="240" w:lineRule="auto"/>
        <w:rPr>
          <w:rFonts w:ascii="Calibri" w:eastAsia="Calibri" w:hAnsi="Calibri" w:cs="Calibri"/>
          <w:sz w:val="24"/>
          <w:szCs w:val="24"/>
        </w:rPr>
      </w:pPr>
      <w:r>
        <w:rPr>
          <w:rFonts w:ascii="Calibri" w:eastAsia="Calibri" w:hAnsi="Calibri" w:cs="Calibri"/>
          <w:sz w:val="20"/>
          <w:szCs w:val="20"/>
        </w:rPr>
        <w:t>Suafa ole Feso’otaiga Fa’afuase’i(e le fa’amalosia)</w:t>
      </w:r>
      <w:r>
        <w:rPr>
          <w:rFonts w:ascii="Calibri" w:eastAsia="Calibri" w:hAnsi="Calibri" w:cs="Calibri"/>
          <w:sz w:val="20"/>
          <w:szCs w:val="20"/>
        </w:rPr>
        <w:tab/>
      </w:r>
      <w:r w:rsidR="00700BB9">
        <w:rPr>
          <w:rFonts w:ascii="Calibri" w:eastAsia="Calibri" w:hAnsi="Calibri" w:cs="Calibri"/>
          <w:sz w:val="20"/>
          <w:szCs w:val="20"/>
        </w:rPr>
        <w:t xml:space="preserve">                               </w:t>
      </w:r>
      <w:r>
        <w:rPr>
          <w:rFonts w:ascii="Calibri" w:eastAsia="Calibri" w:hAnsi="Calibri" w:cs="Calibri"/>
          <w:sz w:val="20"/>
          <w:szCs w:val="20"/>
        </w:rPr>
        <w:t xml:space="preserve">Numera ole telefoni:  ( e le fa’amalosia) </w:t>
      </w:r>
      <w:r>
        <w:rPr>
          <w:rFonts w:ascii="Calibri" w:eastAsia="Calibri" w:hAnsi="Calibri" w:cs="Calibri"/>
          <w:sz w:val="20"/>
          <w:szCs w:val="20"/>
        </w:rPr>
        <w:tab/>
        <w:t xml:space="preserve">       </w:t>
      </w:r>
      <w:r>
        <w:rPr>
          <w:rFonts w:ascii="Calibri" w:eastAsia="Calibri" w:hAnsi="Calibri" w:cs="Calibri"/>
          <w:sz w:val="20"/>
          <w:szCs w:val="20"/>
        </w:rPr>
        <w:tab/>
      </w:r>
    </w:p>
    <w:p w14:paraId="31438840" w14:textId="77777777" w:rsidR="00700BB9" w:rsidRDefault="00700BB9">
      <w:pPr>
        <w:spacing w:line="240" w:lineRule="auto"/>
        <w:rPr>
          <w:rFonts w:ascii="Calibri" w:eastAsia="Calibri" w:hAnsi="Calibri" w:cs="Calibri"/>
          <w:b/>
          <w:sz w:val="24"/>
          <w:szCs w:val="24"/>
        </w:rPr>
      </w:pPr>
    </w:p>
    <w:p w14:paraId="474E85D5" w14:textId="77777777" w:rsidR="00700BB9" w:rsidRDefault="00700BB9">
      <w:pPr>
        <w:spacing w:line="240" w:lineRule="auto"/>
        <w:rPr>
          <w:rFonts w:ascii="Calibri" w:eastAsia="Calibri" w:hAnsi="Calibri" w:cs="Calibri"/>
          <w:b/>
          <w:sz w:val="24"/>
          <w:szCs w:val="24"/>
        </w:rPr>
      </w:pPr>
    </w:p>
    <w:p w14:paraId="00000031" w14:textId="06CED1AD" w:rsidR="000874CB" w:rsidRDefault="008C3889">
      <w:pPr>
        <w:spacing w:line="240" w:lineRule="auto"/>
        <w:rPr>
          <w:rFonts w:ascii="Calibri" w:eastAsia="Calibri" w:hAnsi="Calibri" w:cs="Calibri"/>
          <w:sz w:val="24"/>
          <w:szCs w:val="24"/>
        </w:rPr>
      </w:pPr>
      <w:r>
        <w:rPr>
          <w:rFonts w:ascii="Calibri" w:eastAsia="Calibri" w:hAnsi="Calibri" w:cs="Calibri"/>
          <w:b/>
          <w:sz w:val="24"/>
          <w:szCs w:val="24"/>
        </w:rPr>
        <w:t xml:space="preserve">TA’UTINOGA:  </w:t>
      </w:r>
      <w:r>
        <w:rPr>
          <w:rFonts w:ascii="Calibri" w:eastAsia="Calibri" w:hAnsi="Calibri" w:cs="Calibri"/>
          <w:sz w:val="24"/>
          <w:szCs w:val="24"/>
        </w:rPr>
        <w:t>Ole sainia o lenei talosaga/pepa fa’atumu, o lo’o ta’utino ai le fa’amaonia ose agava’a, ma o fa’amaumauga fo’i e fa’amausali ai lenei talosaga, ua tonu ma sa’o.  Afai e iai se suiga i totonu o lo’u aiga, o le a feso’ota’i atu le ofisa ale SFPUC.  A le tausia o’u tiute ile so’ota’i atu male ofisa, ma saunia fa’amaumauga e talosagaina mai, ua ou mautinoa ole a fa’aleaogaina la’u talosaga ma o le a fai fo’i ma lape ise fesoasoani mo lo’u aiga.  Ua ou malamalama ma mautinoa, e iai taimi e fa’afuase’i ai ona fai ni asiasiaga mole fa’amausali ina ole polokalame, o le a taliaina male loto maualalo nei galuega, afai fo’i e mana’omia nisi fa’amaumauga e fa’amaonia ai nisi tulaga, ole a taumafai lava e fa’atino ma tu’uina atu ile ofisa ole SFPUC.</w:t>
      </w:r>
    </w:p>
    <w:p w14:paraId="00000032" w14:textId="77777777" w:rsidR="000874CB" w:rsidRDefault="000874CB">
      <w:pPr>
        <w:spacing w:line="240" w:lineRule="auto"/>
        <w:rPr>
          <w:rFonts w:ascii="Calibri" w:eastAsia="Calibri" w:hAnsi="Calibri" w:cs="Calibri"/>
          <w:sz w:val="24"/>
          <w:szCs w:val="24"/>
        </w:rPr>
      </w:pPr>
    </w:p>
    <w:p w14:paraId="00000033" w14:textId="77777777" w:rsidR="000874CB" w:rsidRDefault="000874CB">
      <w:pPr>
        <w:spacing w:line="240" w:lineRule="auto"/>
        <w:rPr>
          <w:rFonts w:ascii="Calibri" w:eastAsia="Calibri" w:hAnsi="Calibri" w:cs="Calibri"/>
          <w:sz w:val="24"/>
          <w:szCs w:val="24"/>
        </w:rPr>
      </w:pPr>
    </w:p>
    <w:p w14:paraId="00000034" w14:textId="77777777" w:rsidR="000874CB" w:rsidRDefault="000874CB">
      <w:pPr>
        <w:spacing w:line="240" w:lineRule="auto"/>
        <w:rPr>
          <w:rFonts w:ascii="Calibri" w:eastAsia="Calibri" w:hAnsi="Calibri" w:cs="Calibri"/>
          <w:sz w:val="20"/>
          <w:szCs w:val="20"/>
        </w:rPr>
      </w:pPr>
    </w:p>
    <w:p w14:paraId="00000035" w14:textId="77777777" w:rsidR="000874CB" w:rsidRDefault="008C3889">
      <w:pPr>
        <w:pBdr>
          <w:top w:val="single" w:sz="4" w:space="1" w:color="000000"/>
        </w:pBdr>
        <w:tabs>
          <w:tab w:val="right" w:pos="10800"/>
          <w:tab w:val="left" w:pos="11340"/>
          <w:tab w:val="left" w:pos="11520"/>
        </w:tabs>
        <w:spacing w:line="240" w:lineRule="auto"/>
        <w:rPr>
          <w:rFonts w:ascii="Calibri" w:eastAsia="Calibri" w:hAnsi="Calibri" w:cs="Calibri"/>
          <w:sz w:val="20"/>
          <w:szCs w:val="20"/>
        </w:rPr>
      </w:pPr>
      <w:r>
        <w:rPr>
          <w:rFonts w:ascii="Calibri" w:eastAsia="Calibri" w:hAnsi="Calibri" w:cs="Calibri"/>
          <w:sz w:val="20"/>
          <w:szCs w:val="20"/>
        </w:rPr>
        <w:lastRenderedPageBreak/>
        <w:t xml:space="preserve">Sainia lou Suafa                                                                                       </w:t>
      </w:r>
      <w:r>
        <w:rPr>
          <w:rFonts w:ascii="Calibri" w:eastAsia="Calibri" w:hAnsi="Calibri" w:cs="Calibri"/>
          <w:sz w:val="20"/>
          <w:szCs w:val="20"/>
        </w:rPr>
        <w:tab/>
        <w:t xml:space="preserve">                 Aso     </w:t>
      </w:r>
    </w:p>
    <w:p w14:paraId="00000036" w14:textId="77777777" w:rsidR="000874CB" w:rsidRDefault="000874CB">
      <w:pPr>
        <w:spacing w:line="240" w:lineRule="auto"/>
        <w:rPr>
          <w:rFonts w:ascii="Calibri" w:eastAsia="Calibri" w:hAnsi="Calibri" w:cs="Calibri"/>
          <w:sz w:val="24"/>
          <w:szCs w:val="24"/>
        </w:rPr>
      </w:pPr>
    </w:p>
    <w:p w14:paraId="00000037" w14:textId="77777777" w:rsidR="000874CB" w:rsidRDefault="000874CB">
      <w:pPr>
        <w:spacing w:line="240" w:lineRule="auto"/>
        <w:ind w:left="720"/>
        <w:rPr>
          <w:rFonts w:ascii="Calibri" w:eastAsia="Calibri" w:hAnsi="Calibri" w:cs="Calibri"/>
          <w:sz w:val="24"/>
          <w:szCs w:val="24"/>
        </w:rPr>
      </w:pPr>
    </w:p>
    <w:p w14:paraId="00000038" w14:textId="77777777" w:rsidR="000874CB" w:rsidRDefault="008C3889">
      <w:pPr>
        <w:spacing w:line="240" w:lineRule="auto"/>
        <w:ind w:left="720"/>
        <w:rPr>
          <w:rFonts w:ascii="Calibri" w:eastAsia="Calibri" w:hAnsi="Calibri" w:cs="Calibri"/>
          <w:sz w:val="24"/>
          <w:szCs w:val="24"/>
        </w:rPr>
      </w:pPr>
      <w:r>
        <w:rPr>
          <w:rFonts w:ascii="Calibri" w:eastAsia="Calibri" w:hAnsi="Calibri" w:cs="Calibri"/>
          <w:sz w:val="24"/>
          <w:szCs w:val="24"/>
        </w:rPr>
        <w:t xml:space="preserve">A uma ona faatumu lau pepa, lafo i le: </w:t>
      </w:r>
    </w:p>
    <w:p w14:paraId="00000039" w14:textId="77777777" w:rsidR="000874CB" w:rsidRDefault="008C3889">
      <w:pPr>
        <w:spacing w:line="240" w:lineRule="auto"/>
        <w:ind w:left="720"/>
        <w:rPr>
          <w:rFonts w:ascii="Calibri" w:eastAsia="Calibri" w:hAnsi="Calibri" w:cs="Calibri"/>
          <w:sz w:val="24"/>
          <w:szCs w:val="24"/>
        </w:rPr>
      </w:pPr>
      <w:r>
        <w:rPr>
          <w:rFonts w:ascii="Calibri" w:eastAsia="Calibri" w:hAnsi="Calibri" w:cs="Calibri"/>
          <w:sz w:val="24"/>
          <w:szCs w:val="24"/>
        </w:rPr>
        <w:t>San Francisco Water, Power and Sewer</w:t>
      </w:r>
    </w:p>
    <w:p w14:paraId="0000003A" w14:textId="77777777" w:rsidR="000874CB" w:rsidRDefault="008C3889">
      <w:pPr>
        <w:spacing w:line="240" w:lineRule="auto"/>
        <w:ind w:left="720"/>
        <w:rPr>
          <w:rFonts w:ascii="Calibri" w:eastAsia="Calibri" w:hAnsi="Calibri" w:cs="Calibri"/>
          <w:sz w:val="24"/>
          <w:szCs w:val="24"/>
        </w:rPr>
      </w:pPr>
      <w:r>
        <w:rPr>
          <w:rFonts w:ascii="Calibri" w:eastAsia="Calibri" w:hAnsi="Calibri" w:cs="Calibri"/>
          <w:sz w:val="24"/>
          <w:szCs w:val="24"/>
        </w:rPr>
        <w:t>Customer Services</w:t>
      </w:r>
    </w:p>
    <w:p w14:paraId="0000003B" w14:textId="77777777" w:rsidR="000874CB" w:rsidRDefault="008C3889">
      <w:pPr>
        <w:spacing w:line="240" w:lineRule="auto"/>
        <w:ind w:left="720"/>
        <w:rPr>
          <w:rFonts w:ascii="Calibri" w:eastAsia="Calibri" w:hAnsi="Calibri" w:cs="Calibri"/>
          <w:sz w:val="24"/>
          <w:szCs w:val="24"/>
        </w:rPr>
      </w:pPr>
      <w:r>
        <w:rPr>
          <w:rFonts w:ascii="Calibri" w:eastAsia="Calibri" w:hAnsi="Calibri" w:cs="Calibri"/>
          <w:sz w:val="24"/>
          <w:szCs w:val="24"/>
        </w:rPr>
        <w:t>Attention:  Medical Necessity Assistance Program</w:t>
      </w:r>
    </w:p>
    <w:p w14:paraId="0000003C" w14:textId="77777777" w:rsidR="000874CB" w:rsidRDefault="008C3889">
      <w:pPr>
        <w:spacing w:line="240" w:lineRule="auto"/>
        <w:ind w:left="720"/>
        <w:rPr>
          <w:rFonts w:ascii="Calibri" w:eastAsia="Calibri" w:hAnsi="Calibri" w:cs="Calibri"/>
          <w:sz w:val="24"/>
          <w:szCs w:val="24"/>
        </w:rPr>
      </w:pPr>
      <w:r>
        <w:rPr>
          <w:rFonts w:ascii="Calibri" w:eastAsia="Calibri" w:hAnsi="Calibri" w:cs="Calibri"/>
          <w:sz w:val="24"/>
          <w:szCs w:val="24"/>
        </w:rPr>
        <w:t>525 Golden Gate Avenue, Third Floor, San Francisco, CA  94102</w:t>
      </w:r>
    </w:p>
    <w:p w14:paraId="0000003D" w14:textId="77777777" w:rsidR="000874CB" w:rsidRDefault="008C3889">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000003E" w14:textId="77777777" w:rsidR="000874CB" w:rsidRDefault="000874CB">
      <w:pPr>
        <w:spacing w:line="240" w:lineRule="auto"/>
        <w:rPr>
          <w:rFonts w:ascii="Calibri" w:eastAsia="Calibri" w:hAnsi="Calibri" w:cs="Calibri"/>
          <w:sz w:val="24"/>
          <w:szCs w:val="24"/>
        </w:rPr>
      </w:pPr>
    </w:p>
    <w:p w14:paraId="0000003F" w14:textId="77777777" w:rsidR="000874CB" w:rsidRDefault="008C3889">
      <w:pPr>
        <w:spacing w:line="240" w:lineRule="auto"/>
        <w:rPr>
          <w:rFonts w:ascii="Calibri" w:eastAsia="Calibri" w:hAnsi="Calibri" w:cs="Calibri"/>
          <w:sz w:val="24"/>
          <w:szCs w:val="24"/>
        </w:rPr>
      </w:pPr>
      <w:r>
        <w:rPr>
          <w:rFonts w:ascii="Calibri" w:eastAsia="Calibri" w:hAnsi="Calibri" w:cs="Calibri"/>
          <w:sz w:val="24"/>
          <w:szCs w:val="24"/>
        </w:rPr>
        <w:t>O le a feso’ota’i atu ele ofisa SFPUC tulaga ua o’o iai lau talosaga, pe a ma’ea ona su’esu’e vaega uma o lau talosaga.  A iai nisi fesili, telefoni mai ile ofisa (415) 551-4702.</w:t>
      </w:r>
    </w:p>
    <w:sectPr w:rsidR="000874C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80E63" w14:textId="77777777" w:rsidR="00B36D09" w:rsidRDefault="00B36D09">
      <w:pPr>
        <w:spacing w:line="240" w:lineRule="auto"/>
      </w:pPr>
      <w:r>
        <w:separator/>
      </w:r>
    </w:p>
  </w:endnote>
  <w:endnote w:type="continuationSeparator" w:id="0">
    <w:p w14:paraId="59F33729" w14:textId="77777777" w:rsidR="00B36D09" w:rsidRDefault="00B36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0CF05" w14:textId="77777777" w:rsidR="00700BB9" w:rsidRDefault="00700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0874CB" w:rsidRDefault="000874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BD4AC" w14:textId="77777777" w:rsidR="00700BB9" w:rsidRDefault="00700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49836" w14:textId="77777777" w:rsidR="00B36D09" w:rsidRDefault="00B36D09">
      <w:pPr>
        <w:spacing w:line="240" w:lineRule="auto"/>
      </w:pPr>
      <w:r>
        <w:separator/>
      </w:r>
    </w:p>
  </w:footnote>
  <w:footnote w:type="continuationSeparator" w:id="0">
    <w:p w14:paraId="049DD675" w14:textId="77777777" w:rsidR="00B36D09" w:rsidRDefault="00B36D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B406" w14:textId="77777777" w:rsidR="00700BB9" w:rsidRDefault="00700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CECE0" w14:textId="77777777" w:rsidR="00700BB9" w:rsidRDefault="00700B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4619" w14:textId="77777777" w:rsidR="00700BB9" w:rsidRDefault="00700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B5D8F"/>
    <w:multiLevelType w:val="multilevel"/>
    <w:tmpl w:val="1A7C4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957CDB"/>
    <w:multiLevelType w:val="multilevel"/>
    <w:tmpl w:val="4FEEF2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CB"/>
    <w:rsid w:val="000874CB"/>
    <w:rsid w:val="004172CA"/>
    <w:rsid w:val="00620A60"/>
    <w:rsid w:val="00700BB9"/>
    <w:rsid w:val="008C3889"/>
    <w:rsid w:val="00934049"/>
    <w:rsid w:val="00B36D09"/>
    <w:rsid w:val="00CE722F"/>
    <w:rsid w:val="00DE782C"/>
    <w:rsid w:val="00FE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920D5"/>
  <w15:docId w15:val="{120FF830-B4AB-0D45-A028-13E6FA25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00BB9"/>
    <w:pPr>
      <w:tabs>
        <w:tab w:val="center" w:pos="4680"/>
        <w:tab w:val="right" w:pos="9360"/>
      </w:tabs>
      <w:spacing w:line="240" w:lineRule="auto"/>
    </w:pPr>
  </w:style>
  <w:style w:type="character" w:customStyle="1" w:styleId="HeaderChar">
    <w:name w:val="Header Char"/>
    <w:basedOn w:val="DefaultParagraphFont"/>
    <w:link w:val="Header"/>
    <w:uiPriority w:val="99"/>
    <w:rsid w:val="00700BB9"/>
  </w:style>
  <w:style w:type="paragraph" w:styleId="Footer">
    <w:name w:val="footer"/>
    <w:basedOn w:val="Normal"/>
    <w:link w:val="FooterChar"/>
    <w:uiPriority w:val="99"/>
    <w:unhideWhenUsed/>
    <w:rsid w:val="00700BB9"/>
    <w:pPr>
      <w:tabs>
        <w:tab w:val="center" w:pos="4680"/>
        <w:tab w:val="right" w:pos="9360"/>
      </w:tabs>
      <w:spacing w:line="240" w:lineRule="auto"/>
    </w:pPr>
  </w:style>
  <w:style w:type="character" w:customStyle="1" w:styleId="FooterChar">
    <w:name w:val="Footer Char"/>
    <w:basedOn w:val="DefaultParagraphFont"/>
    <w:link w:val="Footer"/>
    <w:uiPriority w:val="99"/>
    <w:rsid w:val="00700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853407">
      <w:bodyDiv w:val="1"/>
      <w:marLeft w:val="0"/>
      <w:marRight w:val="0"/>
      <w:marTop w:val="0"/>
      <w:marBottom w:val="0"/>
      <w:divBdr>
        <w:top w:val="none" w:sz="0" w:space="0" w:color="auto"/>
        <w:left w:val="none" w:sz="0" w:space="0" w:color="auto"/>
        <w:bottom w:val="none" w:sz="0" w:space="0" w:color="auto"/>
        <w:right w:val="none" w:sz="0" w:space="0" w:color="auto"/>
      </w:divBdr>
      <w:divsChild>
        <w:div w:id="931745793">
          <w:marLeft w:val="0"/>
          <w:marRight w:val="0"/>
          <w:marTop w:val="0"/>
          <w:marBottom w:val="0"/>
          <w:divBdr>
            <w:top w:val="none" w:sz="0" w:space="0" w:color="auto"/>
            <w:left w:val="none" w:sz="0" w:space="0" w:color="auto"/>
            <w:bottom w:val="none" w:sz="0" w:space="0" w:color="auto"/>
            <w:right w:val="none" w:sz="0" w:space="0" w:color="auto"/>
          </w:divBdr>
        </w:div>
        <w:div w:id="13978924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614</Words>
  <Characters>3777</Characters>
  <Application>Microsoft Office Word</Application>
  <DocSecurity>0</DocSecurity>
  <Lines>83</Lines>
  <Paragraphs>51</Paragraphs>
  <ScaleCrop>false</ScaleCrop>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Neyman</cp:lastModifiedBy>
  <cp:revision>5</cp:revision>
  <dcterms:created xsi:type="dcterms:W3CDTF">2020-03-24T00:00:00Z</dcterms:created>
  <dcterms:modified xsi:type="dcterms:W3CDTF">2020-03-24T20:53:00Z</dcterms:modified>
</cp:coreProperties>
</file>